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1C" w:rsidRDefault="0036571C" w:rsidP="007B6F6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 w:rsidR="0036571C" w:rsidRDefault="0036571C" w:rsidP="007B6F6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2523E">
        <w:rPr>
          <w:rFonts w:ascii="方正小标宋简体" w:eastAsia="方正小标宋简体" w:cs="方正小标宋简体" w:hint="eastAsia"/>
          <w:sz w:val="44"/>
          <w:szCs w:val="44"/>
        </w:rPr>
        <w:t>专利审查协作湖北中心</w:t>
      </w:r>
      <w:r w:rsidRPr="0072523E">
        <w:rPr>
          <w:rFonts w:ascii="方正小标宋简体" w:eastAsia="方正小标宋简体" w:cs="方正小标宋简体"/>
          <w:sz w:val="44"/>
          <w:szCs w:val="44"/>
        </w:rPr>
        <w:t>2022</w:t>
      </w:r>
      <w:r w:rsidRPr="0072523E">
        <w:rPr>
          <w:rFonts w:ascii="方正小标宋简体" w:eastAsia="方正小标宋简体" w:cs="方正小标宋简体" w:hint="eastAsia"/>
          <w:sz w:val="44"/>
          <w:szCs w:val="44"/>
        </w:rPr>
        <w:t>年度专利审查员招聘第</w:t>
      </w:r>
      <w:r>
        <w:rPr>
          <w:rFonts w:ascii="方正小标宋简体" w:eastAsia="方正小标宋简体" w:cs="方正小标宋简体" w:hint="eastAsia"/>
          <w:sz w:val="44"/>
          <w:szCs w:val="44"/>
        </w:rPr>
        <w:t>四</w:t>
      </w:r>
      <w:r w:rsidRPr="0072523E">
        <w:rPr>
          <w:rFonts w:ascii="方正小标宋简体" w:eastAsia="方正小标宋简体" w:cs="方正小标宋简体" w:hint="eastAsia"/>
          <w:sz w:val="44"/>
          <w:szCs w:val="44"/>
        </w:rPr>
        <w:t>批拟录用人员名单</w:t>
      </w:r>
    </w:p>
    <w:tbl>
      <w:tblPr>
        <w:tblW w:w="6404" w:type="pct"/>
        <w:jc w:val="center"/>
        <w:tblLayout w:type="fixed"/>
        <w:tblLook w:val="00A0"/>
      </w:tblPr>
      <w:tblGrid>
        <w:gridCol w:w="705"/>
        <w:gridCol w:w="1849"/>
        <w:gridCol w:w="1133"/>
        <w:gridCol w:w="849"/>
        <w:gridCol w:w="1417"/>
        <w:gridCol w:w="2552"/>
        <w:gridCol w:w="2410"/>
      </w:tblGrid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贺圣强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船舶与海洋工程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孟维文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动力工程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樊书文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桥梁与隧道工程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西南交通大学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施慧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江南大学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刘央央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罗与陈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检测技术与自动化装置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周蒙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毕索大学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罗婧文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谢菲尔德大学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胡畔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信息科学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北卡罗来纳大学教堂山分校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童瑶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电子信息科学与技术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杭州电子科技大学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吴紫薇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邱红雨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教育信息技术（工学计算机类）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华中师范大学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邓虹雨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徐梦引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交通信息工程及控制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华东交通大学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许晓宇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电子工程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德克萨斯大学达拉斯分校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胡世聪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材料工程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吴秀娟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理论物理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地图学与地理信息系统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杨爱姣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南开大学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陈艳蕊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化学工程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36571C" w:rsidRPr="009016D7" w:rsidTr="008D4F8F">
        <w:trPr>
          <w:trHeight w:val="27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李源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71C" w:rsidRPr="009016D7" w:rsidRDefault="0036571C" w:rsidP="004342B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90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湖北工业大学</w:t>
            </w:r>
          </w:p>
        </w:tc>
      </w:tr>
    </w:tbl>
    <w:p w:rsidR="0036571C" w:rsidRDefault="0036571C"/>
    <w:sectPr w:rsidR="0036571C" w:rsidSect="00785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71C" w:rsidRDefault="0036571C" w:rsidP="007B6F62">
      <w:r>
        <w:separator/>
      </w:r>
    </w:p>
  </w:endnote>
  <w:endnote w:type="continuationSeparator" w:id="1">
    <w:p w:rsidR="0036571C" w:rsidRDefault="0036571C" w:rsidP="007B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71C" w:rsidRDefault="0036571C" w:rsidP="007B6F62">
      <w:r>
        <w:separator/>
      </w:r>
    </w:p>
  </w:footnote>
  <w:footnote w:type="continuationSeparator" w:id="1">
    <w:p w:rsidR="0036571C" w:rsidRDefault="0036571C" w:rsidP="007B6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F62"/>
    <w:rsid w:val="00090A46"/>
    <w:rsid w:val="002E68FF"/>
    <w:rsid w:val="0036571C"/>
    <w:rsid w:val="00396A8B"/>
    <w:rsid w:val="004342BC"/>
    <w:rsid w:val="0058762A"/>
    <w:rsid w:val="0072523E"/>
    <w:rsid w:val="00785030"/>
    <w:rsid w:val="007B6F62"/>
    <w:rsid w:val="008108A7"/>
    <w:rsid w:val="008D4F8F"/>
    <w:rsid w:val="009016D7"/>
    <w:rsid w:val="00C85670"/>
    <w:rsid w:val="00CF08FA"/>
    <w:rsid w:val="00D53BB9"/>
    <w:rsid w:val="00E15B71"/>
    <w:rsid w:val="00E97C07"/>
    <w:rsid w:val="00F55C67"/>
    <w:rsid w:val="00F8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6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B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6F6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B6F6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6F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128</Words>
  <Characters>732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USER-</cp:lastModifiedBy>
  <cp:revision>3</cp:revision>
  <dcterms:created xsi:type="dcterms:W3CDTF">2022-06-02T00:26:00Z</dcterms:created>
  <dcterms:modified xsi:type="dcterms:W3CDTF">2022-06-02T00:47:00Z</dcterms:modified>
</cp:coreProperties>
</file>